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C2F20" w14:textId="597444C2" w:rsidR="00BA4F7B" w:rsidRPr="0095295D" w:rsidRDefault="003162F5">
      <w:pPr>
        <w:rPr>
          <w:rFonts w:cs="Calibri"/>
          <w:color w:val="000000" w:themeColor="text1"/>
        </w:rPr>
      </w:pPr>
      <w:r w:rsidRPr="0095295D">
        <w:rPr>
          <w:rFonts w:cs="Calibri"/>
          <w:color w:val="000000" w:themeColor="text1"/>
        </w:rPr>
        <w:t xml:space="preserve">Obligación </w:t>
      </w:r>
      <w:r w:rsidR="00910F02" w:rsidRPr="0095295D">
        <w:rPr>
          <w:rFonts w:cs="Calibri"/>
          <w:color w:val="000000" w:themeColor="text1"/>
        </w:rPr>
        <w:t>9</w:t>
      </w:r>
      <w:r w:rsidRPr="0095295D">
        <w:rPr>
          <w:rFonts w:cs="Calibri"/>
          <w:color w:val="000000" w:themeColor="text1"/>
        </w:rPr>
        <w:t>.</w:t>
      </w:r>
    </w:p>
    <w:p w14:paraId="10E09A9D" w14:textId="153E9F73" w:rsidR="0095295D" w:rsidRDefault="0095295D" w:rsidP="00FE2075">
      <w:pPr>
        <w:rPr>
          <w:rFonts w:cs="Calibri"/>
          <w:color w:val="000000" w:themeColor="text1"/>
        </w:rPr>
      </w:pPr>
      <w:bookmarkStart w:id="0" w:name="_Hlk162632912"/>
      <w:bookmarkStart w:id="1" w:name="_Hlk178172619"/>
      <w:r w:rsidRPr="00E62F9A">
        <w:rPr>
          <w:rFonts w:cs="Calibri"/>
          <w:color w:val="000000" w:themeColor="text1"/>
        </w:rPr>
        <w:t>Contribuir en la elaboración de informe cualitativo de las fortalezas y debilidades identificadas en la</w:t>
      </w:r>
      <w:r>
        <w:rPr>
          <w:rFonts w:cs="Calibri"/>
          <w:color w:val="000000" w:themeColor="text1"/>
        </w:rPr>
        <w:t xml:space="preserve"> </w:t>
      </w:r>
      <w:r w:rsidRPr="00E62F9A">
        <w:rPr>
          <w:rFonts w:cs="Calibri"/>
          <w:color w:val="000000" w:themeColor="text1"/>
        </w:rPr>
        <w:t>evaluación de competencias laborales, por proyecto evaluado</w:t>
      </w:r>
    </w:p>
    <w:bookmarkEnd w:id="0"/>
    <w:bookmarkEnd w:id="1"/>
    <w:p w14:paraId="67914B90" w14:textId="77777777" w:rsidR="001960AF" w:rsidRDefault="001960AF" w:rsidP="001960AF">
      <w:pPr>
        <w:rPr>
          <w:rFonts w:cs="Calibri"/>
          <w:color w:val="000000" w:themeColor="text1"/>
        </w:rPr>
      </w:pPr>
      <w:r w:rsidRPr="001960AF">
        <w:rPr>
          <w:rFonts w:cs="Calibri"/>
          <w:color w:val="000000" w:themeColor="text1"/>
        </w:rPr>
        <w:t>Se presentaron los informes de fortalezas y debilidades identificadas en la evaluación de competencias laborales de los proyectos</w:t>
      </w:r>
      <w:r>
        <w:rPr>
          <w:rFonts w:cs="Calibri"/>
          <w:color w:val="000000" w:themeColor="text1"/>
        </w:rPr>
        <w:t>:</w:t>
      </w:r>
      <w:r w:rsidRPr="001960AF">
        <w:rPr>
          <w:rFonts w:cs="Calibri"/>
          <w:color w:val="000000" w:themeColor="text1"/>
        </w:rPr>
        <w:t xml:space="preserve"> </w:t>
      </w:r>
    </w:p>
    <w:p w14:paraId="1B6D0611" w14:textId="5790C2E2" w:rsidR="001960AF" w:rsidRDefault="001960AF" w:rsidP="001960AF">
      <w:pPr>
        <w:rPr>
          <w:rFonts w:cs="Calibri"/>
          <w:color w:val="000000" w:themeColor="text1"/>
        </w:rPr>
      </w:pPr>
      <w:r w:rsidRPr="001960AF">
        <w:rPr>
          <w:rFonts w:cs="Calibri"/>
          <w:color w:val="000000" w:themeColor="text1"/>
        </w:rPr>
        <w:t xml:space="preserve">P86 G7 Recaudo Bogotá </w:t>
      </w:r>
    </w:p>
    <w:p w14:paraId="3739017D" w14:textId="2A6283DA" w:rsidR="001960AF" w:rsidRDefault="001960AF" w:rsidP="001960AF">
      <w:pPr>
        <w:rPr>
          <w:rFonts w:cs="Calibri"/>
          <w:color w:val="000000" w:themeColor="text1"/>
        </w:rPr>
      </w:pPr>
      <w:r>
        <w:rPr>
          <w:noProof/>
        </w:rPr>
        <w:drawing>
          <wp:inline distT="0" distB="0" distL="0" distR="0" wp14:anchorId="2068FA05" wp14:editId="2120F715">
            <wp:extent cx="6400800" cy="3600378"/>
            <wp:effectExtent l="0" t="0" r="0" b="635"/>
            <wp:docPr id="74261160" name="Imagen 1" descr="Interfaz de usuario gráfica, Aplicación, Word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61160" name="Imagen 1" descr="Interfaz de usuario gráfica, Aplicación, Word&#10;&#10;El contenido generado por IA puede ser incorrecto.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409257" cy="36051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FEF753" w14:textId="408E8960" w:rsidR="00283304" w:rsidRDefault="001960AF" w:rsidP="001960AF">
      <w:pPr>
        <w:rPr>
          <w:rFonts w:cs="Calibri"/>
          <w:color w:val="000000" w:themeColor="text1"/>
        </w:rPr>
      </w:pPr>
      <w:r w:rsidRPr="001960AF">
        <w:rPr>
          <w:rFonts w:cs="Calibri"/>
          <w:color w:val="000000" w:themeColor="text1"/>
        </w:rPr>
        <w:t>P79 G9 Recupera Sas.</w:t>
      </w:r>
    </w:p>
    <w:p w14:paraId="7B14377B" w14:textId="275F2EA3" w:rsidR="001960AF" w:rsidRPr="00941745" w:rsidRDefault="001960AF" w:rsidP="001960AF">
      <w:pPr>
        <w:rPr>
          <w:rFonts w:cs="Calibri"/>
          <w:b/>
          <w:bCs/>
          <w:color w:val="000000" w:themeColor="text1"/>
        </w:rPr>
      </w:pPr>
      <w:r>
        <w:rPr>
          <w:noProof/>
        </w:rPr>
        <w:drawing>
          <wp:inline distT="0" distB="0" distL="0" distR="0" wp14:anchorId="098CEA8D" wp14:editId="112CAF1B">
            <wp:extent cx="6367719" cy="3581769"/>
            <wp:effectExtent l="0" t="0" r="0" b="0"/>
            <wp:docPr id="1164096827" name="Imagen 1" descr="Interfaz de usuario gráfica, Aplicación, Word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4096827" name="Imagen 1" descr="Interfaz de usuario gráfica, Aplicación, Word&#10;&#10;El contenido generado por IA puede ser incorrecto.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388170" cy="35932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1960AF" w:rsidRPr="00941745" w:rsidSect="00706B71">
      <w:pgSz w:w="12240" w:h="15840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62F5"/>
    <w:rsid w:val="00007226"/>
    <w:rsid w:val="0007277F"/>
    <w:rsid w:val="0009623C"/>
    <w:rsid w:val="000E4FE8"/>
    <w:rsid w:val="0012790F"/>
    <w:rsid w:val="001457F0"/>
    <w:rsid w:val="001768EC"/>
    <w:rsid w:val="001960AF"/>
    <w:rsid w:val="001B290B"/>
    <w:rsid w:val="001C5A1F"/>
    <w:rsid w:val="0022360A"/>
    <w:rsid w:val="0025777B"/>
    <w:rsid w:val="00262362"/>
    <w:rsid w:val="00275815"/>
    <w:rsid w:val="00283304"/>
    <w:rsid w:val="003162F5"/>
    <w:rsid w:val="00380EC1"/>
    <w:rsid w:val="00395F67"/>
    <w:rsid w:val="003E47DF"/>
    <w:rsid w:val="00487E8F"/>
    <w:rsid w:val="004E26B6"/>
    <w:rsid w:val="004F1204"/>
    <w:rsid w:val="00570862"/>
    <w:rsid w:val="005752CF"/>
    <w:rsid w:val="005D7B08"/>
    <w:rsid w:val="005F10D0"/>
    <w:rsid w:val="006311A8"/>
    <w:rsid w:val="006C1589"/>
    <w:rsid w:val="00706B71"/>
    <w:rsid w:val="00737785"/>
    <w:rsid w:val="007407E5"/>
    <w:rsid w:val="00787E5B"/>
    <w:rsid w:val="007977EE"/>
    <w:rsid w:val="007A5F9E"/>
    <w:rsid w:val="007E38BB"/>
    <w:rsid w:val="008D038B"/>
    <w:rsid w:val="008D7460"/>
    <w:rsid w:val="00910F02"/>
    <w:rsid w:val="00941745"/>
    <w:rsid w:val="009503CF"/>
    <w:rsid w:val="0095295D"/>
    <w:rsid w:val="00994817"/>
    <w:rsid w:val="009A25CD"/>
    <w:rsid w:val="009E7851"/>
    <w:rsid w:val="009E7953"/>
    <w:rsid w:val="00A03099"/>
    <w:rsid w:val="00A32B3C"/>
    <w:rsid w:val="00A82CFC"/>
    <w:rsid w:val="00B20310"/>
    <w:rsid w:val="00B87B8E"/>
    <w:rsid w:val="00BA4F7B"/>
    <w:rsid w:val="00BB2A3A"/>
    <w:rsid w:val="00BB3D86"/>
    <w:rsid w:val="00BF2223"/>
    <w:rsid w:val="00C62836"/>
    <w:rsid w:val="00C86DBC"/>
    <w:rsid w:val="00D03BB0"/>
    <w:rsid w:val="00E704AE"/>
    <w:rsid w:val="00E7702D"/>
    <w:rsid w:val="00E9115D"/>
    <w:rsid w:val="00EA2FB4"/>
    <w:rsid w:val="00EF684A"/>
    <w:rsid w:val="00F2016D"/>
    <w:rsid w:val="00FD1392"/>
    <w:rsid w:val="00FE2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F0AED"/>
  <w15:chartTrackingRefBased/>
  <w15:docId w15:val="{02F3A0D1-679D-4429-B4B4-4910BB8C1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link w:val="SinespaciadoCar"/>
    <w:uiPriority w:val="1"/>
    <w:qFormat/>
    <w:rsid w:val="001768EC"/>
    <w:pPr>
      <w:spacing w:after="0" w:line="240" w:lineRule="auto"/>
    </w:pPr>
    <w:rPr>
      <w:rFonts w:eastAsiaTheme="minorEastAsia"/>
      <w:lang w:val="es-CO"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1768EC"/>
    <w:rPr>
      <w:rFonts w:eastAsiaTheme="minorEastAsia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50</Words>
  <Characters>308</Characters>
  <Application>Microsoft Office Word</Application>
  <DocSecurity>0</DocSecurity>
  <Lines>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MAURICIO GRANADOS DIAZ</dc:creator>
  <cp:keywords/>
  <dc:description/>
  <cp:lastModifiedBy>Mauricio Granados Diaz</cp:lastModifiedBy>
  <cp:revision>43</cp:revision>
  <dcterms:created xsi:type="dcterms:W3CDTF">2022-02-27T18:33:00Z</dcterms:created>
  <dcterms:modified xsi:type="dcterms:W3CDTF">2025-10-29T14:06:00Z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c111285-cafa-4fc9-8a9a-bd902089b24f_Enabled">
    <vt:lpwstr>true</vt:lpwstr>
  </property>
  <property fmtid="{D5CDD505-2E9C-101B-9397-08002B2CF9AE}" pid="3" name="MSIP_Label_fc111285-cafa-4fc9-8a9a-bd902089b24f_SetDate">
    <vt:lpwstr>2025-09-29T16:41:41Z</vt:lpwstr>
  </property>
  <property fmtid="{D5CDD505-2E9C-101B-9397-08002B2CF9AE}" pid="4" name="MSIP_Label_fc111285-cafa-4fc9-8a9a-bd902089b24f_Method">
    <vt:lpwstr>Privileged</vt:lpwstr>
  </property>
  <property fmtid="{D5CDD505-2E9C-101B-9397-08002B2CF9AE}" pid="5" name="MSIP_Label_fc111285-cafa-4fc9-8a9a-bd902089b24f_Name">
    <vt:lpwstr>Public</vt:lpwstr>
  </property>
  <property fmtid="{D5CDD505-2E9C-101B-9397-08002B2CF9AE}" pid="6" name="MSIP_Label_fc111285-cafa-4fc9-8a9a-bd902089b24f_SiteId">
    <vt:lpwstr>cbc2c381-2f2e-4d93-91d1-506c9316ace7</vt:lpwstr>
  </property>
  <property fmtid="{D5CDD505-2E9C-101B-9397-08002B2CF9AE}" pid="7" name="MSIP_Label_fc111285-cafa-4fc9-8a9a-bd902089b24f_ActionId">
    <vt:lpwstr>fe9f8171-6a9b-47c3-a0e7-fcaebc53d80c</vt:lpwstr>
  </property>
  <property fmtid="{D5CDD505-2E9C-101B-9397-08002B2CF9AE}" pid="8" name="MSIP_Label_fc111285-cafa-4fc9-8a9a-bd902089b24f_ContentBits">
    <vt:lpwstr>0</vt:lpwstr>
  </property>
  <property fmtid="{D5CDD505-2E9C-101B-9397-08002B2CF9AE}" pid="9" name="MSIP_Label_fc111285-cafa-4fc9-8a9a-bd902089b24f_Tag">
    <vt:lpwstr>10, 0, 1, 1</vt:lpwstr>
  </property>
</Properties>
</file>